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94" w:rsidRDefault="00F3679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bookmarkStart w:id="0" w:name="_GoBack"/>
      <w:bookmarkEnd w:id="0"/>
    </w:p>
    <w:p w:rsidR="00F36794" w:rsidRDefault="00080E8E" w:rsidP="005C6E13">
      <w:pPr>
        <w:pStyle w:val="Stopka"/>
        <w:tabs>
          <w:tab w:val="clear" w:pos="4536"/>
          <w:tab w:val="clear" w:pos="9072"/>
          <w:tab w:val="left" w:pos="3240"/>
          <w:tab w:val="left" w:pos="5400"/>
          <w:tab w:val="left" w:pos="6660"/>
        </w:tabs>
        <w:ind w:left="720"/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-62230</wp:posOffset>
            </wp:positionV>
            <wp:extent cx="800100" cy="6235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1257300" cy="70040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52070</wp:posOffset>
            </wp:positionV>
            <wp:extent cx="389890" cy="4572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-62230</wp:posOffset>
            </wp:positionV>
            <wp:extent cx="2171700" cy="70739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794">
        <w:t xml:space="preserve">            </w:t>
      </w:r>
      <w:r w:rsidR="00F36794">
        <w:tab/>
      </w:r>
      <w:r w:rsidR="00F36794"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1127760</wp:posOffset>
                </wp:positionV>
                <wp:extent cx="5943600" cy="0"/>
                <wp:effectExtent l="0" t="0" r="3810" b="12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75D71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8.8pt" to="468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+czSQIAANIEAAAOAAAAZHJzL2Uyb0RvYy54bWysVNuO2yAQfa/Uf0C8e31Zxxtb66y6cdyX&#10;tI202w8ggGOrNiAgcaKq/96BXJpsX6pV/YCAYc6cmTPjx6f90KMd16aTosTxXYQRF1SyTmxK/P21&#10;DqYYGUsEI70UvMQHbvDT7OOHx1EVPJGt7BnXCECEKUZV4tZaVYShoS0fiLmTigswNlIPxMJRb0Km&#10;yQjoQx8mUZSFo9RMaUm5MXBbHY145vGbhlP7rWkMt6gvMXCzftV+Xbs1nD2SYqOJajt6okHewWIg&#10;nYCgF6iKWIK2uvsLauiolkY29o7KIZRN01Huc4Bs4uhNNi8tUdznAsUx6lIm8/9g6dfdSqOOlTjB&#10;SJABJFp2gqPMVWZUpoAHc7HSLje6Fy9qKekPg4Sct0RsuGf4elDgFjuP8MbFHYwC/PX4RTJ4Q7ZW&#10;+jLtGz04SCgA2ns1Dhc1+N4iCpeTPL3PIhCNnm0hKc6OShv7mcsBuU2Je+DsgcluaawjQorzExdH&#10;yLrrey92L24u4OHxBsKCq7M5Al67n3mUL6aLaRqkSbYI0qiqgk/1PA2yOn6YVPfVfF7Fv1zcOC3a&#10;jjEuXJhzH8Xpv+l06uhjB1w66UI5vEX3uQHFN0zjJI2ekzyos+lDkNbpJMgfomkQxflznkVpnlb1&#10;LVMv83HwIMB7maKxxPkkmfjiG9l3zFXAcTN6s573Gu2IGz3/+Q4By/UzLbeCeWFaTtjitLek64/7&#10;q+wd4z/Zg3BnyXzXuUY7tuxassNKn7sRBsc7nYbcTeb1GfbXv6LZbwAAAP//AwBQSwMEFAAGAAgA&#10;AAAhAGhywyfcAAAACAEAAA8AAABkcnMvZG93bnJldi54bWxMj0FLw0AQhe+C/2EZwZvdaCFpYzZF&#10;FPXgyVYo3rbZaZI2Oxt2t0n67x1BqMf53uPNe8Vqsp0Y0IfWkYL7WQICqXKmpVrB1+b1bgEiRE1G&#10;d45QwRkDrMrrq0Lnxo30icM61oJDKORaQRNjn0sZqgatDjPXI7G2d97qyKevpfF65HDbyYckSaXV&#10;LfGHRvf43GB1XJ+sgvBy3LrD9/i+GJZ+gx/nbZW9zZW6vZmeHkFEnOLFDL/1uTqU3GnnTmSC6BTw&#10;kMg0y1IQLC/nKZPdH5FlIf8PKH8AAAD//wMAUEsBAi0AFAAGAAgAAAAhALaDOJL+AAAA4QEAABMA&#10;AAAAAAAAAAAAAAAAAAAAAFtDb250ZW50X1R5cGVzXS54bWxQSwECLQAUAAYACAAAACEAOP0h/9YA&#10;AACUAQAACwAAAAAAAAAAAAAAAAAvAQAAX3JlbHMvLnJlbHNQSwECLQAUAAYACAAAACEAFj/nM0kC&#10;AADSBAAADgAAAAAAAAAAAAAAAAAuAgAAZHJzL2Uyb0RvYy54bWxQSwECLQAUAAYACAAAACEAaHLD&#10;J9wAAAAIAQAADwAAAAAAAAAAAAAAAACjBAAAZHJzL2Rvd25yZXYueG1sUEsFBgAAAAAEAAQA8wAA&#10;AKwFAAAAAA==&#10;" stroked="f"/>
            </w:pict>
          </mc:Fallback>
        </mc:AlternateContent>
      </w:r>
    </w:p>
    <w:p w:rsidR="00F36794" w:rsidRDefault="00F36794" w:rsidP="005C6E1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794" w:rsidRDefault="00F36794" w:rsidP="005C6E1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794" w:rsidRDefault="00F3679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36794" w:rsidRDefault="00F3679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36794" w:rsidRDefault="00F3679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36794" w:rsidRDefault="00F3679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36794" w:rsidRDefault="00F3679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36794" w:rsidRDefault="00F3679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36794" w:rsidRDefault="00F3679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36794" w:rsidRDefault="00F3679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36794" w:rsidRDefault="00F3679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36794" w:rsidRDefault="00F3679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36794" w:rsidRDefault="00F3679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36794" w:rsidRDefault="00F3679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36794" w:rsidRDefault="00F3679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36794" w:rsidRDefault="00F3679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36794" w:rsidRDefault="00080E8E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rPr>
          <w:rFonts w:ascii="Calibri" w:hAnsi="Calibri" w:cs="Calibri"/>
          <w:sz w:val="36"/>
          <w:szCs w:val="36"/>
          <w:u w:color="000000"/>
        </w:rPr>
      </w:pPr>
      <w:r>
        <w:rPr>
          <w:rFonts w:ascii="Calibri" w:hAnsi="Calibri" w:cs="Calibri"/>
          <w:noProof/>
          <w:sz w:val="36"/>
          <w:szCs w:val="36"/>
          <w:u w:color="000000"/>
        </w:rPr>
        <w:drawing>
          <wp:inline distT="0" distB="0" distL="0" distR="0">
            <wp:extent cx="976872" cy="1131541"/>
            <wp:effectExtent l="0" t="0" r="0" b="450215"/>
            <wp:docPr id="1" name="officeArt object" descr="http://rewitalizacja.czaplinek.pl/pliczki/2017/03/herb_czaplinka230_w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rewitalizacja.czaplinek.pl/pliczki/2017/03/herb_czaplinka230_w.png" descr="http://rewitalizacja.czaplinek.pl/pliczki/2017/03/herb_czaplinka230_w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1130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reflection stA="30000" endPos="40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36794" w:rsidRDefault="00F3679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rPr>
          <w:rFonts w:ascii="Calibri" w:hAnsi="Calibri" w:cs="Calibri"/>
          <w:u w:color="000000"/>
        </w:rPr>
      </w:pPr>
    </w:p>
    <w:p w:rsidR="00F36794" w:rsidRDefault="00F3679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36794" w:rsidRDefault="00F3679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36794" w:rsidRPr="00ED1895" w:rsidRDefault="00F36794" w:rsidP="00A32FC9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jc w:val="center"/>
        <w:rPr>
          <w:rFonts w:ascii="Calibri" w:hAnsi="Calibri" w:cs="Calibri"/>
          <w:sz w:val="36"/>
          <w:szCs w:val="36"/>
          <w:u w:color="000000"/>
        </w:rPr>
      </w:pPr>
      <w:r w:rsidRPr="00A32FC9">
        <w:rPr>
          <w:rFonts w:ascii="Calibri" w:hAnsi="Calibri" w:cs="Calibri"/>
          <w:sz w:val="36"/>
          <w:szCs w:val="36"/>
          <w:u w:color="000000"/>
        </w:rPr>
        <w:t>Raport z konsultacji społ</w:t>
      </w:r>
      <w:r>
        <w:rPr>
          <w:rFonts w:ascii="Calibri" w:hAnsi="Calibri" w:cs="Calibri"/>
          <w:sz w:val="36"/>
          <w:szCs w:val="36"/>
          <w:u w:color="000000"/>
        </w:rPr>
        <w:t>ecznych P</w:t>
      </w:r>
      <w:r w:rsidRPr="00A32FC9">
        <w:rPr>
          <w:rFonts w:ascii="Calibri" w:hAnsi="Calibri" w:cs="Calibri"/>
          <w:sz w:val="36"/>
          <w:szCs w:val="36"/>
          <w:u w:color="000000"/>
        </w:rPr>
        <w:t xml:space="preserve">rojektu Uchwały Rady </w:t>
      </w:r>
      <w:r>
        <w:rPr>
          <w:rFonts w:ascii="Calibri" w:hAnsi="Calibri" w:cs="Calibri"/>
          <w:sz w:val="36"/>
          <w:szCs w:val="36"/>
          <w:u w:color="000000"/>
        </w:rPr>
        <w:t>Miejskiej w Czaplin</w:t>
      </w:r>
      <w:r w:rsidRPr="00A32FC9">
        <w:rPr>
          <w:rFonts w:ascii="Calibri" w:hAnsi="Calibri" w:cs="Calibri"/>
          <w:sz w:val="36"/>
          <w:szCs w:val="36"/>
          <w:u w:color="000000"/>
        </w:rPr>
        <w:t>k</w:t>
      </w:r>
      <w:r>
        <w:rPr>
          <w:rFonts w:ascii="Calibri" w:hAnsi="Calibri" w:cs="Calibri"/>
          <w:sz w:val="36"/>
          <w:szCs w:val="36"/>
          <w:u w:color="000000"/>
        </w:rPr>
        <w:t>u</w:t>
      </w:r>
      <w:r w:rsidRPr="00A32FC9">
        <w:rPr>
          <w:rFonts w:ascii="Calibri" w:hAnsi="Calibri" w:cs="Calibri"/>
          <w:sz w:val="36"/>
          <w:szCs w:val="36"/>
          <w:u w:color="000000"/>
        </w:rPr>
        <w:t xml:space="preserve"> w sprawie </w:t>
      </w:r>
      <w:r>
        <w:rPr>
          <w:rFonts w:ascii="Calibri" w:hAnsi="Calibri" w:cs="Calibri"/>
          <w:sz w:val="36"/>
          <w:szCs w:val="36"/>
          <w:u w:color="000000"/>
        </w:rPr>
        <w:t xml:space="preserve">przyjęcia </w:t>
      </w:r>
      <w:r w:rsidRPr="00ED1895">
        <w:rPr>
          <w:rFonts w:ascii="Calibri" w:hAnsi="Calibri" w:cs="Calibri"/>
          <w:sz w:val="36"/>
          <w:szCs w:val="36"/>
          <w:u w:color="000000"/>
        </w:rPr>
        <w:t>zasad wyznaczania składu oraz zasad działania Komitetu Rewitalizacji Gminy Czaplinek</w:t>
      </w:r>
    </w:p>
    <w:p w:rsidR="00F36794" w:rsidRDefault="00F3679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36794" w:rsidRDefault="00F3679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36794" w:rsidRDefault="00F3679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36794" w:rsidRDefault="00F3679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36794" w:rsidRDefault="00F3679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36794" w:rsidRDefault="00F3679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36794" w:rsidRDefault="00F3679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36794" w:rsidRDefault="00F3679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36794" w:rsidRDefault="00F3679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36794" w:rsidRDefault="00F3679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36794" w:rsidRDefault="00F3679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36794" w:rsidRDefault="00F3679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36794" w:rsidRDefault="00F3679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36794" w:rsidRDefault="00F3679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36794" w:rsidRDefault="00F3679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36794" w:rsidRDefault="00F3679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36794" w:rsidRDefault="00F3679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36794" w:rsidRDefault="00F3679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36794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Spis treści</w:t>
      </w:r>
    </w:p>
    <w:p w:rsidR="00F36794" w:rsidRDefault="00F36794" w:rsidP="00A468FF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</w:rPr>
      </w:pPr>
    </w:p>
    <w:p w:rsidR="00F36794" w:rsidRDefault="00F36794" w:rsidP="00A468FF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A32FC9">
        <w:rPr>
          <w:rFonts w:ascii="Arial" w:hAnsi="Arial" w:cs="Arial"/>
        </w:rPr>
        <w:t>1. Wprowadzenie</w:t>
      </w:r>
      <w:r>
        <w:rPr>
          <w:rFonts w:ascii="Arial" w:hAnsi="Arial" w:cs="Arial"/>
        </w:rPr>
        <w:tab/>
        <w:t>3</w:t>
      </w:r>
    </w:p>
    <w:p w:rsidR="00F36794" w:rsidRPr="00A32FC9" w:rsidRDefault="00F36794" w:rsidP="00A468FF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A32FC9">
        <w:rPr>
          <w:rFonts w:ascii="Arial" w:hAnsi="Arial" w:cs="Arial"/>
        </w:rPr>
        <w:t>2. Przedmiot konsultacji</w:t>
      </w:r>
      <w:r>
        <w:rPr>
          <w:rFonts w:ascii="Arial" w:hAnsi="Arial" w:cs="Arial"/>
        </w:rPr>
        <w:tab/>
        <w:t>3</w:t>
      </w:r>
    </w:p>
    <w:p w:rsidR="00F36794" w:rsidRPr="00A32FC9" w:rsidRDefault="00F36794" w:rsidP="00A468FF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A32FC9">
        <w:rPr>
          <w:rFonts w:ascii="Arial" w:hAnsi="Arial" w:cs="Arial"/>
        </w:rPr>
        <w:t>3. Podstawa prawna</w:t>
      </w:r>
      <w:r>
        <w:rPr>
          <w:rFonts w:ascii="Arial" w:hAnsi="Arial" w:cs="Arial"/>
        </w:rPr>
        <w:tab/>
        <w:t>3</w:t>
      </w:r>
    </w:p>
    <w:p w:rsidR="00F36794" w:rsidRPr="00A32FC9" w:rsidRDefault="00F36794" w:rsidP="00A468FF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A32FC9">
        <w:rPr>
          <w:rFonts w:ascii="Arial" w:hAnsi="Arial" w:cs="Arial"/>
        </w:rPr>
        <w:t>4. Podmioty uprawnione do uczestniczenia w konsultacjach</w:t>
      </w:r>
      <w:r>
        <w:rPr>
          <w:rFonts w:ascii="Arial" w:hAnsi="Arial" w:cs="Arial"/>
        </w:rPr>
        <w:tab/>
        <w:t>3</w:t>
      </w:r>
    </w:p>
    <w:p w:rsidR="00F36794" w:rsidRPr="00A32FC9" w:rsidRDefault="00F36794" w:rsidP="00A468FF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A32FC9">
        <w:rPr>
          <w:rFonts w:ascii="Arial" w:hAnsi="Arial" w:cs="Arial"/>
        </w:rPr>
        <w:t>5. Termin konsultacji</w:t>
      </w:r>
      <w:r>
        <w:rPr>
          <w:rFonts w:ascii="Arial" w:hAnsi="Arial" w:cs="Arial"/>
        </w:rPr>
        <w:tab/>
        <w:t>3</w:t>
      </w:r>
    </w:p>
    <w:p w:rsidR="00F36794" w:rsidRPr="00A32FC9" w:rsidRDefault="00F36794" w:rsidP="00A468FF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A32FC9">
        <w:rPr>
          <w:rFonts w:ascii="Arial" w:hAnsi="Arial" w:cs="Arial"/>
        </w:rPr>
        <w:t>6. Forma i tryb konsultacji</w:t>
      </w:r>
      <w:r>
        <w:rPr>
          <w:rFonts w:ascii="Arial" w:hAnsi="Arial" w:cs="Arial"/>
        </w:rPr>
        <w:tab/>
        <w:t>3</w:t>
      </w:r>
    </w:p>
    <w:p w:rsidR="00F36794" w:rsidRPr="00A32FC9" w:rsidRDefault="00F36794" w:rsidP="00A468FF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A32FC9">
        <w:rPr>
          <w:rFonts w:ascii="Arial" w:hAnsi="Arial" w:cs="Arial"/>
        </w:rPr>
        <w:t>7. Przebieg konsultacji</w:t>
      </w:r>
      <w:r>
        <w:rPr>
          <w:rFonts w:ascii="Arial" w:hAnsi="Arial" w:cs="Arial"/>
        </w:rPr>
        <w:tab/>
        <w:t>4</w:t>
      </w:r>
    </w:p>
    <w:p w:rsidR="00F36794" w:rsidRPr="00A32FC9" w:rsidRDefault="00F36794" w:rsidP="00A468FF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A32FC9">
        <w:rPr>
          <w:rFonts w:ascii="Arial" w:hAnsi="Arial" w:cs="Arial"/>
        </w:rPr>
        <w:t>8. Uwagi złożone w formie elektronicznej</w:t>
      </w:r>
      <w:r>
        <w:rPr>
          <w:rFonts w:ascii="Arial" w:hAnsi="Arial" w:cs="Arial"/>
        </w:rPr>
        <w:tab/>
        <w:t>4</w:t>
      </w:r>
    </w:p>
    <w:p w:rsidR="00F36794" w:rsidRPr="004172B9" w:rsidRDefault="00F36794" w:rsidP="00A468FF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4172B9">
        <w:rPr>
          <w:rFonts w:ascii="Arial" w:hAnsi="Arial" w:cs="Arial"/>
        </w:rPr>
        <w:t>9. Uwagi złożone w formie papierowej</w:t>
      </w:r>
      <w:r>
        <w:rPr>
          <w:rFonts w:ascii="Arial" w:hAnsi="Arial" w:cs="Arial"/>
        </w:rPr>
        <w:tab/>
        <w:t>4</w:t>
      </w:r>
    </w:p>
    <w:p w:rsidR="00F36794" w:rsidRPr="004172B9" w:rsidRDefault="00F36794" w:rsidP="00A468FF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4172B9">
        <w:rPr>
          <w:rFonts w:ascii="Arial" w:hAnsi="Arial" w:cs="Arial"/>
        </w:rPr>
        <w:t>10. Uwagi złożone w formie ustnej</w:t>
      </w:r>
      <w:r>
        <w:rPr>
          <w:rFonts w:ascii="Arial" w:hAnsi="Arial" w:cs="Arial"/>
        </w:rPr>
        <w:tab/>
        <w:t>4</w:t>
      </w:r>
    </w:p>
    <w:p w:rsidR="00F36794" w:rsidRPr="004172B9" w:rsidRDefault="00F36794" w:rsidP="00A468FF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4172B9">
        <w:rPr>
          <w:rFonts w:ascii="Arial" w:hAnsi="Arial" w:cs="Arial"/>
        </w:rPr>
        <w:t>11. Uwagi złożone w trakcie otwartego spotkania i debaty</w:t>
      </w:r>
      <w:r>
        <w:rPr>
          <w:rFonts w:ascii="Arial" w:hAnsi="Arial" w:cs="Arial"/>
        </w:rPr>
        <w:tab/>
        <w:t>4</w:t>
      </w:r>
    </w:p>
    <w:p w:rsidR="00F36794" w:rsidRPr="004172B9" w:rsidRDefault="00F36794" w:rsidP="00A468FF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4172B9">
        <w:rPr>
          <w:rFonts w:ascii="Arial" w:hAnsi="Arial" w:cs="Arial"/>
        </w:rPr>
        <w:t>. Uwagi zgłaszane na etapie konsultacji społecznych – podsumowanie</w:t>
      </w:r>
      <w:r>
        <w:rPr>
          <w:rFonts w:ascii="Arial" w:hAnsi="Arial" w:cs="Arial"/>
        </w:rPr>
        <w:tab/>
        <w:t>5</w:t>
      </w:r>
    </w:p>
    <w:p w:rsidR="00F36794" w:rsidRDefault="00F36794" w:rsidP="00A468FF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</w:rPr>
      </w:pPr>
    </w:p>
    <w:p w:rsidR="00F36794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Pr="00A32FC9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A32FC9">
        <w:rPr>
          <w:rFonts w:ascii="Arial" w:hAnsi="Arial" w:cs="Arial"/>
        </w:rPr>
        <w:lastRenderedPageBreak/>
        <w:t>1. Wprowadzenie</w:t>
      </w:r>
    </w:p>
    <w:p w:rsidR="00F36794" w:rsidRPr="00A32FC9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A32FC9">
        <w:rPr>
          <w:rFonts w:ascii="Arial" w:hAnsi="Arial" w:cs="Arial"/>
        </w:rPr>
        <w:t xml:space="preserve">Partycypacja społeczna jest istotnym elementem w trakcie tworzenia i wdrażania programów rewitalizacji. Jedną z form partycypacji społecznej jest konsultowanie Projektu Uchwały Rady </w:t>
      </w:r>
      <w:r>
        <w:rPr>
          <w:rFonts w:ascii="Arial" w:hAnsi="Arial" w:cs="Arial"/>
        </w:rPr>
        <w:t>Miejskiej w Czaplin</w:t>
      </w:r>
      <w:r w:rsidRPr="00A32FC9">
        <w:rPr>
          <w:rFonts w:ascii="Arial" w:hAnsi="Arial" w:cs="Arial"/>
        </w:rPr>
        <w:t>k</w:t>
      </w:r>
      <w:r>
        <w:rPr>
          <w:rFonts w:ascii="Arial" w:hAnsi="Arial" w:cs="Arial"/>
        </w:rPr>
        <w:t>u w sprawie</w:t>
      </w:r>
      <w:r w:rsidRPr="00A32FC9">
        <w:rPr>
          <w:rFonts w:ascii="Arial" w:hAnsi="Arial" w:cs="Arial"/>
        </w:rPr>
        <w:t xml:space="preserve"> </w:t>
      </w:r>
      <w:r w:rsidRPr="00B015CA">
        <w:rPr>
          <w:rFonts w:ascii="Arial" w:hAnsi="Arial" w:cs="Arial"/>
        </w:rPr>
        <w:t>przyjęcia zasad wyznaczania składu oraz zasad działania Komitetu Rewitalizacji Gminy Czaplinek</w:t>
      </w:r>
      <w:r w:rsidRPr="00A32FC9">
        <w:rPr>
          <w:rFonts w:ascii="Arial" w:hAnsi="Arial" w:cs="Arial"/>
        </w:rPr>
        <w:t xml:space="preserve"> wraz z załącznikami. Przedmiotem niniejszego raportu jest przedstawienie pełnej informacji z przebiegu konsultacji społecznych dotyczących konsultacji wspomnianej </w:t>
      </w:r>
      <w:r>
        <w:rPr>
          <w:rFonts w:ascii="Arial" w:hAnsi="Arial" w:cs="Arial"/>
        </w:rPr>
        <w:t>uchwały</w:t>
      </w:r>
      <w:r w:rsidRPr="00A32FC9">
        <w:rPr>
          <w:rFonts w:ascii="Arial" w:hAnsi="Arial" w:cs="Arial"/>
        </w:rPr>
        <w:t>.</w:t>
      </w:r>
    </w:p>
    <w:p w:rsidR="00F36794" w:rsidRPr="00A32FC9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Pr="00A32FC9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A32FC9">
        <w:rPr>
          <w:rFonts w:ascii="Arial" w:hAnsi="Arial" w:cs="Arial"/>
        </w:rPr>
        <w:t>2. Przedmiot konsultacji</w:t>
      </w:r>
    </w:p>
    <w:p w:rsidR="00F36794" w:rsidRPr="00AE2E96" w:rsidRDefault="00F36794" w:rsidP="00AE2E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A32FC9">
        <w:rPr>
          <w:rFonts w:ascii="Arial" w:hAnsi="Arial" w:cs="Arial"/>
        </w:rPr>
        <w:t>Przedmiotem konsultacji było poznanie</w:t>
      </w:r>
      <w:r>
        <w:rPr>
          <w:rFonts w:ascii="Arial" w:hAnsi="Arial" w:cs="Arial"/>
        </w:rPr>
        <w:t xml:space="preserve"> opinii mieszkańców g</w:t>
      </w:r>
      <w:r w:rsidRPr="00A32FC9">
        <w:rPr>
          <w:rFonts w:ascii="Arial" w:hAnsi="Arial" w:cs="Arial"/>
        </w:rPr>
        <w:t xml:space="preserve">miny Czaplinek na temat treści oraz zakresu Projektu Uchwały Rady </w:t>
      </w:r>
      <w:r>
        <w:rPr>
          <w:rFonts w:ascii="Arial" w:hAnsi="Arial" w:cs="Arial"/>
        </w:rPr>
        <w:t>Miejskiej w Czaplin</w:t>
      </w:r>
      <w:r w:rsidRPr="00A32FC9">
        <w:rPr>
          <w:rFonts w:ascii="Arial" w:hAnsi="Arial" w:cs="Arial"/>
        </w:rPr>
        <w:t>k</w:t>
      </w:r>
      <w:r>
        <w:rPr>
          <w:rFonts w:ascii="Arial" w:hAnsi="Arial" w:cs="Arial"/>
        </w:rPr>
        <w:t>u w sprawie</w:t>
      </w:r>
      <w:r w:rsidRPr="00A32FC9">
        <w:rPr>
          <w:rFonts w:ascii="Arial" w:hAnsi="Arial" w:cs="Arial"/>
        </w:rPr>
        <w:t xml:space="preserve"> </w:t>
      </w:r>
      <w:r w:rsidRPr="00B015CA">
        <w:rPr>
          <w:rFonts w:ascii="Arial" w:hAnsi="Arial" w:cs="Arial"/>
        </w:rPr>
        <w:t>przyjęcia zasad wyznaczania składu oraz zasad działania Komitetu Rewitalizacji Gminy Czaplinek</w:t>
      </w:r>
      <w:r w:rsidRPr="00A32FC9">
        <w:rPr>
          <w:rFonts w:ascii="Arial" w:hAnsi="Arial" w:cs="Arial"/>
        </w:rPr>
        <w:t xml:space="preserve"> wraz z załącznikami.</w:t>
      </w:r>
      <w:r>
        <w:rPr>
          <w:rFonts w:ascii="Arial" w:hAnsi="Arial" w:cs="Arial"/>
        </w:rPr>
        <w:t xml:space="preserve"> </w:t>
      </w:r>
    </w:p>
    <w:p w:rsidR="00F36794" w:rsidRPr="00AE2E96" w:rsidRDefault="00F36794" w:rsidP="00AE2E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AE2E96">
        <w:rPr>
          <w:rFonts w:ascii="Arial" w:hAnsi="Arial" w:cs="Arial"/>
        </w:rPr>
        <w:t>Komitet Rewitalizacji, zwany dalej Komitetem, stanowi organizacyjny łącznik pomiędzy organami gminy a pozostałymi interesariuszami procesu rewitalizacji Gminy Czaplinek. Komitet, jako forum współpracy i dialogu interesariuszy rewitalizacji, dostarcza opinie, które będą pomocne przy wdrażaniu Gminnego Programu Rewitalizacji Gminy Czaplinek, przyjętego Uchwałą Rady Miejskiej w Czaplinku nr XXXVI/331/17 z dnia 28 września 2017 r., a także podczas oceny przebiegu procesu rewitalizacji Gminy Czaplinek.</w:t>
      </w:r>
    </w:p>
    <w:p w:rsidR="00F36794" w:rsidRPr="00A32FC9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Pr="00A32FC9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A32FC9">
        <w:rPr>
          <w:rFonts w:ascii="Arial" w:hAnsi="Arial" w:cs="Arial"/>
        </w:rPr>
        <w:t>3. Podstawa prawna</w:t>
      </w:r>
    </w:p>
    <w:p w:rsidR="00F36794" w:rsidRPr="00AE2E96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u w:color="000000"/>
        </w:rPr>
      </w:pPr>
      <w:r w:rsidRPr="00AE2E96">
        <w:rPr>
          <w:rFonts w:ascii="Arial" w:hAnsi="Arial" w:cs="Arial"/>
          <w:u w:color="000000"/>
        </w:rPr>
        <w:t>Na podstawie art. 6 i art. 7 ust. 3 ustawy z dnia 9 października 2015 r. o rewitalizacji (Dz. U. z 2017 r. poz. 1023, z późn. zm.) zawiadamiam</w:t>
      </w:r>
      <w:r>
        <w:rPr>
          <w:rFonts w:ascii="Arial" w:hAnsi="Arial" w:cs="Arial"/>
          <w:u w:color="000000"/>
        </w:rPr>
        <w:t>y</w:t>
      </w:r>
      <w:r w:rsidRPr="00AE2E96">
        <w:rPr>
          <w:rFonts w:ascii="Arial" w:hAnsi="Arial" w:cs="Arial"/>
          <w:u w:color="000000"/>
        </w:rPr>
        <w:t xml:space="preserve">, że w terminie od 26 października 2017 r. do 27 listopada 2017 r. </w:t>
      </w:r>
      <w:r>
        <w:rPr>
          <w:rFonts w:ascii="Arial" w:hAnsi="Arial" w:cs="Arial"/>
          <w:u w:color="000000"/>
        </w:rPr>
        <w:t>odbyły się konsultacje społeczne Projektu U</w:t>
      </w:r>
      <w:r w:rsidRPr="00AE2E96">
        <w:rPr>
          <w:rFonts w:ascii="Arial" w:hAnsi="Arial" w:cs="Arial"/>
          <w:u w:color="000000"/>
        </w:rPr>
        <w:t>chwały Rady Miejskiej w Czaplinku w sprawie przyjęcia zasad wyznaczania składu oraz zasad działania Komitetu Rewitalizacji Gminy Czaplinek.</w:t>
      </w:r>
    </w:p>
    <w:p w:rsidR="00F36794" w:rsidRPr="00A32FC9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Pr="00A32FC9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A32FC9">
        <w:rPr>
          <w:rFonts w:ascii="Arial" w:hAnsi="Arial" w:cs="Arial"/>
        </w:rPr>
        <w:t>4. Podmioty uprawnione do uczestniczenia w konsultacjach</w:t>
      </w:r>
    </w:p>
    <w:p w:rsidR="00F36794" w:rsidRPr="00A32FC9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A32FC9">
        <w:rPr>
          <w:rFonts w:ascii="Arial" w:hAnsi="Arial" w:cs="Arial"/>
        </w:rPr>
        <w:t xml:space="preserve">Podmiotami uprawnionymi do uczestniczenia w konsultacjach według art. 2 ust.2 Ustawy z dnia </w:t>
      </w:r>
      <w:r>
        <w:rPr>
          <w:rFonts w:ascii="Arial" w:hAnsi="Arial" w:cs="Arial"/>
        </w:rPr>
        <w:br/>
      </w:r>
      <w:r w:rsidRPr="00A32FC9">
        <w:rPr>
          <w:rFonts w:ascii="Arial" w:hAnsi="Arial" w:cs="Arial"/>
        </w:rPr>
        <w:t>9 października o rewitalizacji są:</w:t>
      </w:r>
    </w:p>
    <w:p w:rsidR="00F36794" w:rsidRPr="00A32FC9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A32FC9">
        <w:rPr>
          <w:rFonts w:ascii="Arial" w:hAnsi="Arial" w:cs="Arial"/>
        </w:rPr>
        <w:t xml:space="preserve">1) mieszkańcy obszaru rewitalizacji oraz właściciele, użytkownicy wieczyści nieruchomości </w:t>
      </w:r>
      <w:r>
        <w:rPr>
          <w:rFonts w:ascii="Arial" w:hAnsi="Arial" w:cs="Arial"/>
        </w:rPr>
        <w:br/>
      </w:r>
      <w:r w:rsidRPr="00A32FC9">
        <w:rPr>
          <w:rFonts w:ascii="Arial" w:hAnsi="Arial" w:cs="Arial"/>
        </w:rPr>
        <w:t>i podmioty zarządzające nieruchomościami znajdującymi się na tym obszarze, w tym spółdzielnie mieszkaniowe, wspólnoty mieszkaniowe i towarzystwa budownictwa społecznego;</w:t>
      </w:r>
    </w:p>
    <w:p w:rsidR="00F36794" w:rsidRPr="00A32FC9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A32FC9">
        <w:rPr>
          <w:rFonts w:ascii="Arial" w:hAnsi="Arial" w:cs="Arial"/>
        </w:rPr>
        <w:t>2) mieszkańcy gminy inni niż wymienieni w pkt</w:t>
      </w:r>
      <w:r>
        <w:rPr>
          <w:rFonts w:ascii="Arial" w:hAnsi="Arial" w:cs="Arial"/>
        </w:rPr>
        <w:t>.</w:t>
      </w:r>
      <w:r w:rsidRPr="00A32FC9">
        <w:rPr>
          <w:rFonts w:ascii="Arial" w:hAnsi="Arial" w:cs="Arial"/>
        </w:rPr>
        <w:t xml:space="preserve"> 1;</w:t>
      </w:r>
    </w:p>
    <w:p w:rsidR="00F36794" w:rsidRPr="00A32FC9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A32FC9">
        <w:rPr>
          <w:rFonts w:ascii="Arial" w:hAnsi="Arial" w:cs="Arial"/>
        </w:rPr>
        <w:t>3) podmioty prowadzące lub zamierzające prowadzić na obszarze gminy działalność gospodarczą;</w:t>
      </w:r>
    </w:p>
    <w:p w:rsidR="00F36794" w:rsidRPr="00A32FC9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A32FC9">
        <w:rPr>
          <w:rFonts w:ascii="Arial" w:hAnsi="Arial" w:cs="Arial"/>
        </w:rPr>
        <w:t xml:space="preserve">4) podmioty prowadzące lub zamierzające prowadzić na obszarze gminy działalność społeczną, </w:t>
      </w:r>
      <w:r>
        <w:rPr>
          <w:rFonts w:ascii="Arial" w:hAnsi="Arial" w:cs="Arial"/>
        </w:rPr>
        <w:br/>
      </w:r>
      <w:r w:rsidRPr="00A32FC9">
        <w:rPr>
          <w:rFonts w:ascii="Arial" w:hAnsi="Arial" w:cs="Arial"/>
        </w:rPr>
        <w:t>w tym organizacje pozarządowe i grupy nieformalne;</w:t>
      </w:r>
    </w:p>
    <w:p w:rsidR="00F36794" w:rsidRPr="00A32FC9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A32FC9">
        <w:rPr>
          <w:rFonts w:ascii="Arial" w:hAnsi="Arial" w:cs="Arial"/>
        </w:rPr>
        <w:t>5) jednostki samorządu terytorialnego i ich jednostki organizacyjne;</w:t>
      </w:r>
    </w:p>
    <w:p w:rsidR="00F36794" w:rsidRPr="00A32FC9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A32FC9">
        <w:rPr>
          <w:rFonts w:ascii="Arial" w:hAnsi="Arial" w:cs="Arial"/>
        </w:rPr>
        <w:t>6) organy władzy publicznej;</w:t>
      </w:r>
    </w:p>
    <w:p w:rsidR="00F36794" w:rsidRPr="00A32FC9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A32FC9">
        <w:rPr>
          <w:rFonts w:ascii="Arial" w:hAnsi="Arial" w:cs="Arial"/>
        </w:rPr>
        <w:t>7) podmioty, inne niż wymienione w pkt</w:t>
      </w:r>
      <w:r>
        <w:rPr>
          <w:rFonts w:ascii="Arial" w:hAnsi="Arial" w:cs="Arial"/>
        </w:rPr>
        <w:t>.</w:t>
      </w:r>
      <w:r w:rsidRPr="00A32FC9">
        <w:rPr>
          <w:rFonts w:ascii="Arial" w:hAnsi="Arial" w:cs="Arial"/>
        </w:rPr>
        <w:t xml:space="preserve"> 6, realizujące na obszarze rewitalizacji uprawnienia Skarbu Państwa.</w:t>
      </w:r>
    </w:p>
    <w:p w:rsidR="00F36794" w:rsidRPr="00A32FC9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Pr="00A32FC9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A32FC9">
        <w:rPr>
          <w:rFonts w:ascii="Arial" w:hAnsi="Arial" w:cs="Arial"/>
        </w:rPr>
        <w:t>5. Termin konsultacji</w:t>
      </w:r>
    </w:p>
    <w:p w:rsidR="00F36794" w:rsidRPr="00A32FC9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A32FC9">
        <w:rPr>
          <w:rFonts w:ascii="Arial" w:hAnsi="Arial" w:cs="Arial"/>
        </w:rPr>
        <w:t xml:space="preserve">Konsultacje społeczne Projektu Uchwały Rady </w:t>
      </w:r>
      <w:r>
        <w:rPr>
          <w:rFonts w:ascii="Arial" w:hAnsi="Arial" w:cs="Arial"/>
        </w:rPr>
        <w:t>Miejskiej w Czaplin</w:t>
      </w:r>
      <w:r w:rsidRPr="00A32FC9">
        <w:rPr>
          <w:rFonts w:ascii="Arial" w:hAnsi="Arial" w:cs="Arial"/>
        </w:rPr>
        <w:t>k</w:t>
      </w:r>
      <w:r>
        <w:rPr>
          <w:rFonts w:ascii="Arial" w:hAnsi="Arial" w:cs="Arial"/>
        </w:rPr>
        <w:t>u</w:t>
      </w:r>
      <w:r w:rsidRPr="00A32F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sprawie </w:t>
      </w:r>
      <w:r w:rsidRPr="00B015CA">
        <w:rPr>
          <w:rFonts w:ascii="Arial" w:hAnsi="Arial" w:cs="Arial"/>
        </w:rPr>
        <w:t>przyjęcia zasad wyznaczania składu oraz zasad działania Komitetu Rewitalizacji Gminy Czaplinek</w:t>
      </w:r>
      <w:r w:rsidRPr="00A32FC9">
        <w:rPr>
          <w:rFonts w:ascii="Arial" w:hAnsi="Arial" w:cs="Arial"/>
        </w:rPr>
        <w:t xml:space="preserve"> zostały przeprowadzone w dniach </w:t>
      </w:r>
      <w:r w:rsidRPr="00AE2E96">
        <w:rPr>
          <w:rFonts w:ascii="Arial" w:hAnsi="Arial" w:cs="Arial"/>
          <w:u w:color="000000"/>
        </w:rPr>
        <w:t>od 26 października 2017 r. do 27 listopada 2017 r.</w:t>
      </w:r>
    </w:p>
    <w:p w:rsidR="00F36794" w:rsidRPr="00A32FC9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Pr="00A32FC9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A32FC9">
        <w:rPr>
          <w:rFonts w:ascii="Arial" w:hAnsi="Arial" w:cs="Arial"/>
        </w:rPr>
        <w:t>6. Forma i tryb konsultacji</w:t>
      </w:r>
    </w:p>
    <w:p w:rsidR="00F36794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>Zastosowano</w:t>
      </w:r>
      <w:r w:rsidRPr="00A32FC9">
        <w:rPr>
          <w:rFonts w:ascii="Arial" w:hAnsi="Arial" w:cs="Arial"/>
          <w:u w:color="000000"/>
        </w:rPr>
        <w:t xml:space="preserve"> następujące </w:t>
      </w:r>
      <w:r w:rsidRPr="005F2740">
        <w:rPr>
          <w:rFonts w:ascii="Arial" w:hAnsi="Arial" w:cs="Arial"/>
          <w:b/>
          <w:u w:color="000000"/>
        </w:rPr>
        <w:t>f</w:t>
      </w:r>
      <w:r w:rsidRPr="00A32FC9">
        <w:rPr>
          <w:rFonts w:ascii="Arial" w:hAnsi="Arial" w:cs="Arial"/>
          <w:b/>
          <w:bCs/>
          <w:u w:color="000000"/>
        </w:rPr>
        <w:t>ormy prowadzenia konsultacji</w:t>
      </w:r>
      <w:r>
        <w:rPr>
          <w:rFonts w:ascii="Arial" w:hAnsi="Arial" w:cs="Arial"/>
          <w:u w:color="000000"/>
        </w:rPr>
        <w:t xml:space="preserve">: </w:t>
      </w:r>
    </w:p>
    <w:p w:rsidR="00F36794" w:rsidRPr="00AE2E96" w:rsidRDefault="00F36794" w:rsidP="00AE2E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u w:color="000000"/>
        </w:rPr>
      </w:pPr>
      <w:r w:rsidRPr="00AE2E96">
        <w:rPr>
          <w:rFonts w:ascii="Arial" w:hAnsi="Arial" w:cs="Arial"/>
          <w:u w:color="000000"/>
        </w:rPr>
        <w:t>1) zbieranie uwag, opinii i propozycji w postaci papierowej drogą korespondencyjną na adres Urzędu Miejskiego w Czaplinku, ul. Rynek 6, 78-550 Czaplinek oraz bezpośrednio w siedzibie Urzędu Miejskiego w Czaplinku - w Biurze Obsługi Interesanta, adres jw., w dni robocze w godzinach od 7:00-15:00 (poniedziałek-środa), w czwartek w godzinach od 7:00-16:00 i w piątek 7:00-14:00;</w:t>
      </w:r>
    </w:p>
    <w:p w:rsidR="00F36794" w:rsidRPr="00AE2E96" w:rsidRDefault="00F36794" w:rsidP="00AE2E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u w:color="000000"/>
        </w:rPr>
      </w:pPr>
      <w:r w:rsidRPr="00AE2E96">
        <w:rPr>
          <w:rFonts w:ascii="Arial" w:hAnsi="Arial" w:cs="Arial"/>
          <w:u w:color="000000"/>
        </w:rPr>
        <w:t xml:space="preserve">2) zbieranie uwag za pomocą poczty elektronicznej na adres: </w:t>
      </w:r>
      <w:smartTag w:uri="urn:schemas-microsoft-com:office:smarttags" w:element="PersonName">
        <w:r w:rsidRPr="00AE2E96">
          <w:rPr>
            <w:rFonts w:ascii="Arial" w:hAnsi="Arial" w:cs="Arial"/>
            <w:u w:color="000000"/>
          </w:rPr>
          <w:t>fundusze@czaplinek.pl</w:t>
        </w:r>
      </w:smartTag>
      <w:r w:rsidRPr="00AE2E96">
        <w:rPr>
          <w:rFonts w:ascii="Arial" w:hAnsi="Arial" w:cs="Arial"/>
          <w:u w:color="000000"/>
        </w:rPr>
        <w:t xml:space="preserve"> za pomocą formularza zamieszczonego w Biuletynie Informacji Publicznej Gminy Czaplinek, w zakładce poświęconej konsultacjom w sprawie uchwał: http://www.czaplinek.bip.net.pl/?c=495 oraz na stronie internetowej Gminy Czaplinek - na podstronie poświęconej rewitalizacji: http://rewitalizacja.czaplinek.pl/konsultacje-spoleczne-2/ </w:t>
      </w:r>
    </w:p>
    <w:p w:rsidR="00F36794" w:rsidRPr="00AE2E96" w:rsidRDefault="00F36794" w:rsidP="00AE2E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u w:color="000000"/>
        </w:rPr>
      </w:pPr>
      <w:r w:rsidRPr="00AE2E96">
        <w:rPr>
          <w:rFonts w:ascii="Arial" w:hAnsi="Arial" w:cs="Arial"/>
          <w:u w:color="000000"/>
        </w:rPr>
        <w:lastRenderedPageBreak/>
        <w:t>3) otwarte spotkanie informacyjne z interesariuszami rewitalizacji z możliwością składania uwag i propozycji do protokołu, które odbędzie się w dniu 7 listopada 2017 r. o godz. 17:00 w sali narad Urzędu Miejskiego w Czaplinku (pokój nr 5).</w:t>
      </w:r>
    </w:p>
    <w:p w:rsidR="00F36794" w:rsidRPr="00AE2E96" w:rsidRDefault="00F36794" w:rsidP="00AE2E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u w:color="000000"/>
        </w:rPr>
      </w:pPr>
      <w:r w:rsidRPr="00AE2E96">
        <w:rPr>
          <w:rFonts w:ascii="Arial" w:hAnsi="Arial" w:cs="Arial"/>
          <w:u w:color="000000"/>
        </w:rPr>
        <w:t xml:space="preserve">4) Zbieranie uwag ustnych do protokołu oraz pisemnych w Referacie Funduszy Pomocowych </w:t>
      </w:r>
    </w:p>
    <w:p w:rsidR="00F36794" w:rsidRPr="00AE2E96" w:rsidRDefault="00F36794" w:rsidP="00AE2E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u w:color="000000"/>
        </w:rPr>
      </w:pPr>
      <w:r w:rsidRPr="00AE2E96">
        <w:rPr>
          <w:rFonts w:ascii="Arial" w:hAnsi="Arial" w:cs="Arial"/>
          <w:u w:color="000000"/>
        </w:rPr>
        <w:t>i Kontroli, ul. Rynek 1, 78-550 Czaplinek, w dni robocze w godzinach od 7:00-15:00 (poniedziałek-środa), w czwartek w godzinach od 7:00-16:00 i w piątek 7:00-14:00;</w:t>
      </w:r>
    </w:p>
    <w:p w:rsidR="00F36794" w:rsidRPr="00A32FC9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u w:color="000000"/>
        </w:rPr>
      </w:pPr>
    </w:p>
    <w:p w:rsidR="00F36794" w:rsidRPr="00A32FC9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u w:color="000000"/>
        </w:rPr>
      </w:pPr>
      <w:r w:rsidRPr="00A32FC9">
        <w:rPr>
          <w:rFonts w:ascii="Arial" w:hAnsi="Arial" w:cs="Arial"/>
          <w:b/>
          <w:bCs/>
          <w:u w:color="000000"/>
        </w:rPr>
        <w:t xml:space="preserve">Prowadzono następujące Formy w miejscach udostępnienia konsultowanego projektu uchwały:  </w:t>
      </w:r>
    </w:p>
    <w:p w:rsidR="00F36794" w:rsidRPr="00AE2E96" w:rsidRDefault="00F36794" w:rsidP="00AE2E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Cs/>
          <w:u w:color="000000"/>
        </w:rPr>
      </w:pPr>
      <w:r w:rsidRPr="00AE2E96">
        <w:rPr>
          <w:rFonts w:ascii="Arial" w:hAnsi="Arial" w:cs="Arial"/>
          <w:bCs/>
          <w:u w:color="000000"/>
        </w:rPr>
        <w:t>1) w wersji papierowej:</w:t>
      </w:r>
    </w:p>
    <w:p w:rsidR="00F36794" w:rsidRPr="00AE2E96" w:rsidRDefault="00F36794" w:rsidP="00AE2E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Cs/>
          <w:u w:color="000000"/>
        </w:rPr>
      </w:pPr>
      <w:r w:rsidRPr="00AE2E96">
        <w:rPr>
          <w:rFonts w:ascii="Arial" w:hAnsi="Arial" w:cs="Arial"/>
          <w:bCs/>
          <w:u w:color="000000"/>
        </w:rPr>
        <w:t xml:space="preserve">1.1. W Biurze Obsługi Interesanta Urzędu Miejskiego w Czaplinku, adres jw., w dni robocze </w:t>
      </w:r>
    </w:p>
    <w:p w:rsidR="00F36794" w:rsidRPr="00AE2E96" w:rsidRDefault="00F36794" w:rsidP="00AE2E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Cs/>
          <w:u w:color="000000"/>
        </w:rPr>
      </w:pPr>
      <w:r w:rsidRPr="00AE2E96">
        <w:rPr>
          <w:rFonts w:ascii="Arial" w:hAnsi="Arial" w:cs="Arial"/>
          <w:bCs/>
          <w:u w:color="000000"/>
        </w:rPr>
        <w:t xml:space="preserve">w godzinach od 7:00-15:00 (poniedziałek-środa), w czwartek w godzinach od 7:00-16:00 </w:t>
      </w:r>
    </w:p>
    <w:p w:rsidR="00F36794" w:rsidRPr="00AE2E96" w:rsidRDefault="00F36794" w:rsidP="00AE2E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Cs/>
          <w:u w:color="000000"/>
        </w:rPr>
      </w:pPr>
      <w:r w:rsidRPr="00AE2E96">
        <w:rPr>
          <w:rFonts w:ascii="Arial" w:hAnsi="Arial" w:cs="Arial"/>
          <w:bCs/>
          <w:u w:color="000000"/>
        </w:rPr>
        <w:t>i w piątek 7:00-14:00.</w:t>
      </w:r>
    </w:p>
    <w:p w:rsidR="00F36794" w:rsidRPr="00AE2E96" w:rsidRDefault="00F36794" w:rsidP="00AE2E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Cs/>
          <w:u w:color="000000"/>
        </w:rPr>
      </w:pPr>
      <w:r w:rsidRPr="00AE2E96">
        <w:rPr>
          <w:rFonts w:ascii="Arial" w:hAnsi="Arial" w:cs="Arial"/>
          <w:bCs/>
          <w:u w:color="000000"/>
        </w:rPr>
        <w:t>1.2. W czytelni Gminnej Biblioteki Publicznej w Czaplinku, przy ul. Waleckiej 49, od poniedziałku do soboty w godzinach pracy ww. placówki, tj. poniedziałek 7:00 – 15:00, wtorek 10:00 – 18:00, środa 10:00 – 18:00, czwartek 8:00 – 16:00, piątek 10:00 – 18:00, sobota 9:00 – 13:00.</w:t>
      </w:r>
    </w:p>
    <w:p w:rsidR="00F36794" w:rsidRPr="00AE2E96" w:rsidRDefault="00F36794" w:rsidP="00AE2E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Cs/>
          <w:u w:color="000000"/>
        </w:rPr>
      </w:pPr>
      <w:r w:rsidRPr="00AE2E96">
        <w:rPr>
          <w:rFonts w:ascii="Arial" w:hAnsi="Arial" w:cs="Arial"/>
          <w:bCs/>
          <w:u w:color="000000"/>
        </w:rPr>
        <w:t xml:space="preserve">2) w wersji elektronicznej na stronie Biuletynu Informacji Publicznej Gminy Czaplinek </w:t>
      </w:r>
    </w:p>
    <w:p w:rsidR="00F36794" w:rsidRPr="00AE2E96" w:rsidRDefault="00F36794" w:rsidP="00AE2E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Cs/>
          <w:u w:color="000000"/>
        </w:rPr>
      </w:pPr>
      <w:r w:rsidRPr="00AE2E96">
        <w:rPr>
          <w:rFonts w:ascii="Arial" w:hAnsi="Arial" w:cs="Arial"/>
          <w:bCs/>
          <w:u w:color="000000"/>
        </w:rPr>
        <w:t>w zakładce poświęconej konsultacjom w sprawie uchwał: http://www.czaplinek.bip.net.pl/?c=495 oraz na stronie internetowej Gminy Czaplinek - na podstronie poświęconej rewitalizacji: http://rewitalizacja.czaplinek.pl/konsultacje-spoleczne-2/.</w:t>
      </w:r>
    </w:p>
    <w:p w:rsidR="00F36794" w:rsidRPr="00A32FC9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Pr="00A32FC9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A32FC9">
        <w:rPr>
          <w:rFonts w:ascii="Arial" w:hAnsi="Arial" w:cs="Arial"/>
        </w:rPr>
        <w:t>7. Przebieg konsultacji</w:t>
      </w:r>
    </w:p>
    <w:p w:rsidR="00F36794" w:rsidRPr="00D809C7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Ogłoszenie konsultacji było poprzedzone Obwieszczeniem Burmistrza Czaplinka z dnia </w:t>
      </w:r>
      <w:r>
        <w:rPr>
          <w:rFonts w:ascii="Arial" w:hAnsi="Arial" w:cs="Arial"/>
        </w:rPr>
        <w:br/>
      </w:r>
      <w:r w:rsidRPr="00D809C7">
        <w:rPr>
          <w:rFonts w:ascii="Arial" w:hAnsi="Arial" w:cs="Arial"/>
        </w:rPr>
        <w:t>1</w:t>
      </w:r>
      <w:r>
        <w:rPr>
          <w:rFonts w:ascii="Arial" w:hAnsi="Arial" w:cs="Arial"/>
        </w:rPr>
        <w:t>8 października</w:t>
      </w:r>
      <w:r w:rsidRPr="00D809C7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 xml:space="preserve"> r.</w:t>
      </w:r>
    </w:p>
    <w:p w:rsidR="00F36794" w:rsidRPr="00A32FC9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Pr="00A32FC9" w:rsidRDefault="00F36794" w:rsidP="00A32FC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A32FC9">
        <w:rPr>
          <w:rFonts w:ascii="Arial" w:hAnsi="Arial" w:cs="Arial"/>
        </w:rPr>
        <w:t>8. Uwagi złożone w formie elektronicznej</w:t>
      </w:r>
    </w:p>
    <w:p w:rsidR="00F36794" w:rsidRPr="003F1102" w:rsidRDefault="00F36794" w:rsidP="003F110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A32FC9">
        <w:rPr>
          <w:rFonts w:ascii="Arial" w:hAnsi="Arial" w:cs="Arial"/>
        </w:rPr>
        <w:t xml:space="preserve">Podczas konsultacji Projektu Uchwały Rady </w:t>
      </w:r>
      <w:r>
        <w:rPr>
          <w:rFonts w:ascii="Arial" w:hAnsi="Arial" w:cs="Arial"/>
        </w:rPr>
        <w:t>Miejskiej w Czaplin</w:t>
      </w:r>
      <w:r w:rsidRPr="00A32FC9">
        <w:rPr>
          <w:rFonts w:ascii="Arial" w:hAnsi="Arial" w:cs="Arial"/>
        </w:rPr>
        <w:t>k</w:t>
      </w:r>
      <w:r>
        <w:rPr>
          <w:rFonts w:ascii="Arial" w:hAnsi="Arial" w:cs="Arial"/>
        </w:rPr>
        <w:t>u w sprawie</w:t>
      </w:r>
      <w:r w:rsidRPr="00A32FC9">
        <w:rPr>
          <w:rFonts w:ascii="Arial" w:hAnsi="Arial" w:cs="Arial"/>
        </w:rPr>
        <w:t xml:space="preserve"> </w:t>
      </w:r>
      <w:r w:rsidRPr="00B015CA">
        <w:rPr>
          <w:rFonts w:ascii="Arial" w:hAnsi="Arial" w:cs="Arial"/>
        </w:rPr>
        <w:t>przyjęcia zasad wyznaczania składu oraz zasad działania Komitetu Rewitalizacji Gminy Czaplinek</w:t>
      </w:r>
      <w:r w:rsidRPr="00A32FC9">
        <w:rPr>
          <w:rFonts w:ascii="Arial" w:hAnsi="Arial" w:cs="Arial"/>
        </w:rPr>
        <w:t xml:space="preserve"> za pomocą formularzy </w:t>
      </w:r>
      <w:r>
        <w:rPr>
          <w:rFonts w:ascii="Arial" w:hAnsi="Arial" w:cs="Arial"/>
        </w:rPr>
        <w:t>nie wpłynęła żadna</w:t>
      </w:r>
      <w:r w:rsidRPr="00A32FC9">
        <w:rPr>
          <w:rFonts w:ascii="Arial" w:hAnsi="Arial" w:cs="Arial"/>
        </w:rPr>
        <w:t xml:space="preserve"> uwaga w formie elektronicznej.</w:t>
      </w:r>
    </w:p>
    <w:p w:rsidR="00F36794" w:rsidRDefault="00F36794" w:rsidP="004172B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F36794" w:rsidRPr="004172B9" w:rsidRDefault="00F36794" w:rsidP="004172B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4172B9">
        <w:rPr>
          <w:rFonts w:ascii="Arial" w:hAnsi="Arial" w:cs="Arial"/>
        </w:rPr>
        <w:t>9. Uwagi złożone w formie papierowej</w:t>
      </w:r>
    </w:p>
    <w:p w:rsidR="00F36794" w:rsidRPr="004172B9" w:rsidRDefault="00F36794" w:rsidP="004172B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4172B9">
        <w:rPr>
          <w:rFonts w:ascii="Arial" w:hAnsi="Arial" w:cs="Arial"/>
        </w:rPr>
        <w:t xml:space="preserve">Podczas </w:t>
      </w:r>
      <w:r w:rsidRPr="00A32FC9">
        <w:rPr>
          <w:rFonts w:ascii="Arial" w:hAnsi="Arial" w:cs="Arial"/>
        </w:rPr>
        <w:t xml:space="preserve">Projektu Uchwały Rady </w:t>
      </w:r>
      <w:r>
        <w:rPr>
          <w:rFonts w:ascii="Arial" w:hAnsi="Arial" w:cs="Arial"/>
        </w:rPr>
        <w:t>Miejskiej w Czaplin</w:t>
      </w:r>
      <w:r w:rsidRPr="00A32FC9">
        <w:rPr>
          <w:rFonts w:ascii="Arial" w:hAnsi="Arial" w:cs="Arial"/>
        </w:rPr>
        <w:t>k</w:t>
      </w:r>
      <w:r>
        <w:rPr>
          <w:rFonts w:ascii="Arial" w:hAnsi="Arial" w:cs="Arial"/>
        </w:rPr>
        <w:t>u</w:t>
      </w:r>
      <w:r w:rsidRPr="00A32FC9">
        <w:rPr>
          <w:rFonts w:ascii="Arial" w:hAnsi="Arial" w:cs="Arial"/>
        </w:rPr>
        <w:t xml:space="preserve"> </w:t>
      </w:r>
      <w:r w:rsidRPr="00B015CA">
        <w:rPr>
          <w:rFonts w:ascii="Arial" w:hAnsi="Arial" w:cs="Arial"/>
        </w:rPr>
        <w:t>przyjęcia zasad wyznaczania składu oraz zasad działania Komitetu Rewitalizacji Gminy Czaplinek</w:t>
      </w:r>
      <w:r w:rsidRPr="00A32FC9">
        <w:rPr>
          <w:rFonts w:ascii="Arial" w:hAnsi="Arial" w:cs="Arial"/>
        </w:rPr>
        <w:t xml:space="preserve"> za pomocą formularzy </w:t>
      </w:r>
      <w:r>
        <w:rPr>
          <w:rFonts w:ascii="Arial" w:hAnsi="Arial" w:cs="Arial"/>
        </w:rPr>
        <w:t>nie wpłynęła żadna</w:t>
      </w:r>
      <w:r w:rsidRPr="00A32FC9">
        <w:rPr>
          <w:rFonts w:ascii="Arial" w:hAnsi="Arial" w:cs="Arial"/>
        </w:rPr>
        <w:t xml:space="preserve"> uwaga w formie</w:t>
      </w:r>
      <w:r w:rsidRPr="004172B9">
        <w:rPr>
          <w:rFonts w:ascii="Arial" w:hAnsi="Arial" w:cs="Arial"/>
        </w:rPr>
        <w:t xml:space="preserve"> pisemnej.</w:t>
      </w:r>
    </w:p>
    <w:p w:rsidR="00F36794" w:rsidRDefault="00F36794" w:rsidP="004172B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F36794" w:rsidRPr="004172B9" w:rsidRDefault="00F36794" w:rsidP="004172B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4172B9">
        <w:rPr>
          <w:rFonts w:ascii="Arial" w:hAnsi="Arial" w:cs="Arial"/>
        </w:rPr>
        <w:t>10. Uwagi złożone w formie ustnej</w:t>
      </w:r>
    </w:p>
    <w:p w:rsidR="00F36794" w:rsidRDefault="00F36794" w:rsidP="004172B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4172B9">
        <w:rPr>
          <w:rFonts w:ascii="Arial" w:hAnsi="Arial" w:cs="Arial"/>
        </w:rPr>
        <w:t xml:space="preserve">Telefonicznie i osobiście w Urzędzie Miejskim w Czaplinku udzielano zainteresowanym mieszańcom wyjaśnień. </w:t>
      </w:r>
    </w:p>
    <w:p w:rsidR="00F36794" w:rsidRDefault="00F36794" w:rsidP="004172B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u w:color="000000"/>
          <w:lang w:val="es-ES_tradnl"/>
        </w:rPr>
      </w:pPr>
    </w:p>
    <w:p w:rsidR="00F36794" w:rsidRPr="004172B9" w:rsidRDefault="00F36794" w:rsidP="004172B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u w:color="000000"/>
        </w:rPr>
      </w:pPr>
      <w:r w:rsidRPr="004172B9">
        <w:rPr>
          <w:rFonts w:ascii="Arial" w:hAnsi="Arial" w:cs="Arial"/>
          <w:b/>
          <w:bCs/>
          <w:u w:color="000000"/>
          <w:lang w:val="es-ES_tradnl"/>
        </w:rPr>
        <w:t>Osob</w:t>
      </w:r>
      <w:r w:rsidRPr="004172B9">
        <w:rPr>
          <w:rFonts w:ascii="Arial" w:hAnsi="Arial" w:cs="Arial"/>
          <w:b/>
          <w:bCs/>
          <w:u w:color="000000"/>
        </w:rPr>
        <w:t xml:space="preserve">ą udzielającą informacji </w:t>
      </w:r>
      <w:r>
        <w:rPr>
          <w:rFonts w:ascii="Arial" w:hAnsi="Arial" w:cs="Arial"/>
          <w:bCs/>
          <w:u w:color="000000"/>
        </w:rPr>
        <w:t>Pan</w:t>
      </w:r>
      <w:r w:rsidRPr="00507903">
        <w:rPr>
          <w:rFonts w:ascii="Arial" w:hAnsi="Arial" w:cs="Arial"/>
          <w:bCs/>
          <w:u w:color="000000"/>
        </w:rPr>
        <w:t xml:space="preserve"> Dariusz Sapiński – Kierownik Referatu Funduszy Pomocowych i Kontrol</w:t>
      </w:r>
      <w:r>
        <w:rPr>
          <w:rFonts w:ascii="Arial" w:hAnsi="Arial" w:cs="Arial"/>
          <w:bCs/>
          <w:u w:color="000000"/>
        </w:rPr>
        <w:t>i Urzędu Miejskiego w Czaplinku. Uwagi były przyjmowane w Referacie</w:t>
      </w:r>
      <w:r w:rsidRPr="00507903">
        <w:rPr>
          <w:rFonts w:ascii="Arial" w:hAnsi="Arial" w:cs="Arial"/>
          <w:bCs/>
          <w:u w:color="000000"/>
        </w:rPr>
        <w:t xml:space="preserve"> Funduszy Pomocowych i Kontrol</w:t>
      </w:r>
      <w:r>
        <w:rPr>
          <w:rFonts w:ascii="Arial" w:hAnsi="Arial" w:cs="Arial"/>
          <w:bCs/>
          <w:u w:color="000000"/>
        </w:rPr>
        <w:t>i mieszczącym się przy ul. Rynek 1, 78-550 Czaplinek oraz telefonicznie pod nr tel. 94 372 62 16.</w:t>
      </w:r>
    </w:p>
    <w:p w:rsidR="00F36794" w:rsidRPr="004172B9" w:rsidRDefault="00F36794" w:rsidP="004172B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Pr="004172B9" w:rsidRDefault="00F36794" w:rsidP="004172B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4172B9">
        <w:rPr>
          <w:rFonts w:ascii="Arial" w:hAnsi="Arial" w:cs="Arial"/>
        </w:rPr>
        <w:t>11. Uwagi złożone w trakcie otwartego spotkania i debaty</w:t>
      </w:r>
    </w:p>
    <w:p w:rsidR="00F36794" w:rsidRPr="00E6222B" w:rsidRDefault="00F36794" w:rsidP="00E6222B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Pr="00E6222B">
        <w:rPr>
          <w:rFonts w:ascii="Arial" w:hAnsi="Arial" w:cs="Arial"/>
        </w:rPr>
        <w:t>7 listopada 2017 roku w ramach prowadzonych konsultacji społecznych, w godzinach popołudniowych w sali narad Urzędu Miejskiego w Czaplinku, odbyło się otwarte spotkanie konsultacyjne skierowane do wszystkich osób i podmiotów zainteresowanych aktywnym uczestnictwem w procesie skutecznej rewitalizacji Gminy Czaplinek.</w:t>
      </w:r>
    </w:p>
    <w:p w:rsidR="00F36794" w:rsidRPr="00E6222B" w:rsidRDefault="00F36794" w:rsidP="00E6222B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E6222B">
        <w:rPr>
          <w:rFonts w:ascii="Arial" w:hAnsi="Arial" w:cs="Arial"/>
        </w:rPr>
        <w:t>Przedmiotem spotkania były konsultacje projektu Uchwały Rady Miejskiej w Czaplinku w sprawie przyjęcia zasad wyznaczania składu oraz zasad działania Komitetu Rewitalizacji Gminy Czaplinek. Przybliżono propozycję Regulaminu Komitetu Rewitalizacji Gminy Czaplinek, omawiając jego rolę i zadania. Przedstawiono także etapy powoływania członków Komitetu i proponowane zasady działania.</w:t>
      </w:r>
    </w:p>
    <w:p w:rsidR="00F36794" w:rsidRPr="004D2C75" w:rsidRDefault="00F36794" w:rsidP="004172B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</w:rPr>
      </w:pPr>
      <w:r w:rsidRPr="004D2C75">
        <w:rPr>
          <w:rFonts w:ascii="Arial" w:hAnsi="Arial" w:cs="Arial"/>
          <w:color w:val="auto"/>
        </w:rPr>
        <w:t xml:space="preserve">W </w:t>
      </w:r>
      <w:r>
        <w:rPr>
          <w:rFonts w:ascii="Arial" w:hAnsi="Arial" w:cs="Arial"/>
          <w:color w:val="auto"/>
        </w:rPr>
        <w:t>spotkaniu wzięło udział 4</w:t>
      </w:r>
      <w:r w:rsidRPr="004D2C75">
        <w:rPr>
          <w:rFonts w:ascii="Arial" w:hAnsi="Arial" w:cs="Arial"/>
          <w:color w:val="auto"/>
        </w:rPr>
        <w:t xml:space="preserve"> uczestników.</w:t>
      </w:r>
    </w:p>
    <w:p w:rsidR="00F36794" w:rsidRPr="00024862" w:rsidRDefault="00F36794" w:rsidP="004172B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Podczas spotkania z</w:t>
      </w:r>
      <w:r w:rsidRPr="004D2C75">
        <w:rPr>
          <w:rFonts w:ascii="Arial" w:hAnsi="Arial" w:cs="Arial"/>
          <w:color w:val="auto"/>
        </w:rPr>
        <w:t xml:space="preserve">głoszona </w:t>
      </w:r>
      <w:r>
        <w:rPr>
          <w:rFonts w:ascii="Arial" w:hAnsi="Arial" w:cs="Arial"/>
          <w:color w:val="auto"/>
        </w:rPr>
        <w:t xml:space="preserve">została </w:t>
      </w:r>
      <w:r w:rsidRPr="004D2C75">
        <w:rPr>
          <w:rFonts w:ascii="Arial" w:hAnsi="Arial" w:cs="Arial"/>
          <w:color w:val="auto"/>
        </w:rPr>
        <w:t>uwaga ustna</w:t>
      </w:r>
      <w:r>
        <w:rPr>
          <w:rFonts w:ascii="Arial" w:hAnsi="Arial" w:cs="Arial"/>
          <w:color w:val="auto"/>
        </w:rPr>
        <w:t>, która dotyczyła</w:t>
      </w:r>
      <w:r w:rsidRPr="004D2C7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tego, by w III rozdziale w pkt. 1 dopisać </w:t>
      </w:r>
      <w:r w:rsidRPr="00024862">
        <w:rPr>
          <w:rFonts w:ascii="Arial" w:hAnsi="Arial" w:cs="Arial"/>
          <w:color w:val="auto"/>
        </w:rPr>
        <w:t>przedstawicieli JST i ich jednostek organizacyjnych</w:t>
      </w:r>
      <w:r>
        <w:rPr>
          <w:rFonts w:ascii="Arial" w:hAnsi="Arial" w:cs="Arial"/>
          <w:color w:val="auto"/>
        </w:rPr>
        <w:t>.</w:t>
      </w:r>
    </w:p>
    <w:p w:rsidR="00F36794" w:rsidRDefault="00F36794" w:rsidP="004172B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4172B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Pr="00072B3F" w:rsidRDefault="00080E8E" w:rsidP="004172B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15240</wp:posOffset>
            </wp:positionV>
            <wp:extent cx="3429000" cy="2286000"/>
            <wp:effectExtent l="0" t="0" r="0" b="0"/>
            <wp:wrapNone/>
            <wp:docPr id="7" name="Obraz 7" descr="http://rewitalizacja.czaplinek.pl/pliczki/2017/11/IMG_9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witalizacja.czaplinek.pl/pliczki/2017/11/IMG_973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794" w:rsidRDefault="00F36794" w:rsidP="004172B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4172B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4172B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4172B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4172B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4172B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4172B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4172B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4172B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4172B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4172B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4172B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4172B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Default="00F36794" w:rsidP="004172B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Pr="00C51F6A" w:rsidRDefault="00F36794" w:rsidP="00C51F6A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i/>
          <w:sz w:val="18"/>
          <w:szCs w:val="18"/>
        </w:rPr>
      </w:pPr>
      <w:r w:rsidRPr="00C51F6A">
        <w:rPr>
          <w:rFonts w:ascii="Arial" w:hAnsi="Arial" w:cs="Arial"/>
          <w:i/>
          <w:sz w:val="18"/>
          <w:szCs w:val="18"/>
        </w:rPr>
        <w:t>Zdj. Otwarte spotkanie konsultacyjne</w:t>
      </w:r>
    </w:p>
    <w:p w:rsidR="00F36794" w:rsidRDefault="00F36794" w:rsidP="004172B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Pr="004172B9" w:rsidRDefault="00F36794" w:rsidP="004172B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Pr="004172B9" w:rsidRDefault="00F36794" w:rsidP="004172B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36794" w:rsidRPr="004172B9" w:rsidRDefault="00F36794" w:rsidP="004172B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4172B9">
        <w:rPr>
          <w:rFonts w:ascii="Arial" w:hAnsi="Arial" w:cs="Arial"/>
        </w:rPr>
        <w:t>. Uwagi zgłaszane na etapie konsultacji społecznych – podsumowanie</w:t>
      </w:r>
    </w:p>
    <w:p w:rsidR="00F36794" w:rsidRDefault="00F36794" w:rsidP="004172B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4172B9">
        <w:rPr>
          <w:rFonts w:ascii="Arial" w:hAnsi="Arial" w:cs="Arial"/>
        </w:rPr>
        <w:t xml:space="preserve">Podczas trwania konsultacji </w:t>
      </w:r>
      <w:r w:rsidRPr="00A32FC9">
        <w:rPr>
          <w:rFonts w:ascii="Arial" w:hAnsi="Arial" w:cs="Arial"/>
        </w:rPr>
        <w:t xml:space="preserve">Projektu Uchwały Rady </w:t>
      </w:r>
      <w:r>
        <w:rPr>
          <w:rFonts w:ascii="Arial" w:hAnsi="Arial" w:cs="Arial"/>
        </w:rPr>
        <w:t>Miejskiej w Czaplin</w:t>
      </w:r>
      <w:r w:rsidRPr="00A32FC9">
        <w:rPr>
          <w:rFonts w:ascii="Arial" w:hAnsi="Arial" w:cs="Arial"/>
        </w:rPr>
        <w:t>k</w:t>
      </w:r>
      <w:r>
        <w:rPr>
          <w:rFonts w:ascii="Arial" w:hAnsi="Arial" w:cs="Arial"/>
        </w:rPr>
        <w:t>u</w:t>
      </w:r>
      <w:r w:rsidRPr="00A32F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sprawie </w:t>
      </w:r>
      <w:r w:rsidRPr="00B015CA">
        <w:rPr>
          <w:rFonts w:ascii="Arial" w:hAnsi="Arial" w:cs="Arial"/>
        </w:rPr>
        <w:t>przyjęcia zasad wyznaczania składu oraz zasad działania Komitetu Rewitalizacji Gminy Czaplinek</w:t>
      </w:r>
      <w:r>
        <w:rPr>
          <w:rFonts w:ascii="Arial" w:hAnsi="Arial" w:cs="Arial"/>
        </w:rPr>
        <w:t xml:space="preserve"> wpłynęła jedna uwaga, która została uwzględniona. </w:t>
      </w:r>
    </w:p>
    <w:p w:rsidR="00F36794" w:rsidRPr="004172B9" w:rsidRDefault="00F36794" w:rsidP="004172B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4172B9">
        <w:rPr>
          <w:rFonts w:ascii="Arial" w:hAnsi="Arial" w:cs="Arial"/>
        </w:rPr>
        <w:t>Zgodnie z powyższym możemy wnioskować</w:t>
      </w:r>
      <w:r w:rsidRPr="004172B9">
        <w:rPr>
          <w:rFonts w:ascii="Arial" w:hAnsi="Arial" w:cs="Arial"/>
          <w:lang w:val="nl-NL"/>
        </w:rPr>
        <w:t>, z</w:t>
      </w:r>
      <w:r w:rsidRPr="004172B9">
        <w:rPr>
          <w:rFonts w:ascii="Arial" w:hAnsi="Arial" w:cs="Arial"/>
        </w:rPr>
        <w:t>̇</w:t>
      </w:r>
      <w:r>
        <w:rPr>
          <w:rFonts w:ascii="Arial" w:hAnsi="Arial" w:cs="Arial"/>
          <w:lang w:val="es-ES_tradnl"/>
        </w:rPr>
        <w:t>e treść</w:t>
      </w:r>
      <w:r>
        <w:rPr>
          <w:rFonts w:ascii="Arial" w:hAnsi="Arial" w:cs="Arial"/>
        </w:rPr>
        <w:t xml:space="preserve"> oraz zakres konsultowanego projektu uchwały uzupełnionego o złożoną uwagę</w:t>
      </w:r>
      <w:r w:rsidRPr="004172B9">
        <w:rPr>
          <w:rFonts w:ascii="Arial" w:hAnsi="Arial" w:cs="Arial"/>
        </w:rPr>
        <w:t xml:space="preserve"> spełnia wymogi i oczekiwania wszystkich grup interesariuszy.</w:t>
      </w:r>
    </w:p>
    <w:sectPr w:rsidR="00F36794" w:rsidRPr="004172B9" w:rsidSect="00A468FF">
      <w:headerReference w:type="default" r:id="rId13"/>
      <w:footerReference w:type="even" r:id="rId14"/>
      <w:footerReference w:type="default" r:id="rId15"/>
      <w:pgSz w:w="11906" w:h="16838"/>
      <w:pgMar w:top="1134" w:right="1134" w:bottom="1134" w:left="1134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470" w:rsidRDefault="000F5470" w:rsidP="00E679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0F5470" w:rsidRDefault="000F5470" w:rsidP="00E679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794" w:rsidRDefault="00F36794" w:rsidP="00FE7FE9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6794" w:rsidRDefault="00F36794" w:rsidP="00A468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794" w:rsidRDefault="00F36794" w:rsidP="00FE7FE9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0E8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36794" w:rsidRDefault="00F36794" w:rsidP="00A468F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470" w:rsidRDefault="000F5470" w:rsidP="00E679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0F5470" w:rsidRDefault="000F5470" w:rsidP="00E679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794" w:rsidRDefault="00F3679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2B9C"/>
    <w:multiLevelType w:val="hybridMultilevel"/>
    <w:tmpl w:val="FFFFFFFF"/>
    <w:numStyleLink w:val="Zaimportowanystyl2"/>
  </w:abstractNum>
  <w:abstractNum w:abstractNumId="1" w15:restartNumberingAfterBreak="0">
    <w:nsid w:val="32860EEB"/>
    <w:multiLevelType w:val="hybridMultilevel"/>
    <w:tmpl w:val="FFFFFFFF"/>
    <w:styleLink w:val="Zaimportowanystyl1"/>
    <w:lvl w:ilvl="0" w:tplc="23D4C2E6">
      <w:start w:val="1"/>
      <w:numFmt w:val="decimal"/>
      <w:lvlText w:val="%1)"/>
      <w:lvlJc w:val="left"/>
      <w:pPr>
        <w:tabs>
          <w:tab w:val="num" w:pos="720"/>
        </w:tabs>
        <w:ind w:left="440" w:hanging="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E48A92">
      <w:start w:val="1"/>
      <w:numFmt w:val="lowerLetter"/>
      <w:lvlText w:val="%2."/>
      <w:lvlJc w:val="left"/>
      <w:pPr>
        <w:tabs>
          <w:tab w:val="num" w:pos="1360"/>
        </w:tabs>
        <w:ind w:left="1080" w:hanging="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60E54">
      <w:start w:val="1"/>
      <w:numFmt w:val="lowerRoman"/>
      <w:lvlText w:val="%3."/>
      <w:lvlJc w:val="left"/>
      <w:pPr>
        <w:tabs>
          <w:tab w:val="num" w:pos="2080"/>
        </w:tabs>
        <w:ind w:left="1800" w:hanging="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2E7EF8">
      <w:start w:val="1"/>
      <w:numFmt w:val="decimal"/>
      <w:lvlText w:val="%4."/>
      <w:lvlJc w:val="left"/>
      <w:pPr>
        <w:tabs>
          <w:tab w:val="num" w:pos="2800"/>
        </w:tabs>
        <w:ind w:left="2520" w:hanging="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2C454C">
      <w:start w:val="1"/>
      <w:numFmt w:val="lowerLetter"/>
      <w:lvlText w:val="%5."/>
      <w:lvlJc w:val="left"/>
      <w:pPr>
        <w:tabs>
          <w:tab w:val="num" w:pos="3520"/>
        </w:tabs>
        <w:ind w:left="3240" w:hanging="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6AEBE4">
      <w:start w:val="1"/>
      <w:numFmt w:val="lowerRoman"/>
      <w:lvlText w:val="%6."/>
      <w:lvlJc w:val="left"/>
      <w:pPr>
        <w:tabs>
          <w:tab w:val="num" w:pos="4240"/>
        </w:tabs>
        <w:ind w:left="3960" w:hanging="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D2CE76">
      <w:start w:val="1"/>
      <w:numFmt w:val="decimal"/>
      <w:lvlText w:val="%7."/>
      <w:lvlJc w:val="left"/>
      <w:pPr>
        <w:tabs>
          <w:tab w:val="num" w:pos="4960"/>
        </w:tabs>
        <w:ind w:left="4680" w:hanging="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429616">
      <w:start w:val="1"/>
      <w:numFmt w:val="lowerLetter"/>
      <w:lvlText w:val="%8."/>
      <w:lvlJc w:val="left"/>
      <w:pPr>
        <w:tabs>
          <w:tab w:val="num" w:pos="5680"/>
        </w:tabs>
        <w:ind w:left="5400" w:hanging="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B41768">
      <w:start w:val="1"/>
      <w:numFmt w:val="lowerRoman"/>
      <w:lvlText w:val="%9."/>
      <w:lvlJc w:val="left"/>
      <w:pPr>
        <w:tabs>
          <w:tab w:val="num" w:pos="6400"/>
        </w:tabs>
        <w:ind w:left="6120" w:hanging="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0E95A20"/>
    <w:multiLevelType w:val="hybridMultilevel"/>
    <w:tmpl w:val="FFFFFFFF"/>
    <w:styleLink w:val="Zaimportowanystyl2"/>
    <w:lvl w:ilvl="0" w:tplc="71646CD2">
      <w:start w:val="1"/>
      <w:numFmt w:val="decimal"/>
      <w:lvlText w:val="%1)"/>
      <w:lvlJc w:val="left"/>
      <w:pPr>
        <w:ind w:left="31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669EF8">
      <w:start w:val="1"/>
      <w:numFmt w:val="lowerLetter"/>
      <w:lvlText w:val="%2."/>
      <w:lvlJc w:val="left"/>
      <w:pPr>
        <w:ind w:left="1080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4A9A1A">
      <w:start w:val="1"/>
      <w:numFmt w:val="lowerRoman"/>
      <w:lvlText w:val="%3."/>
      <w:lvlJc w:val="left"/>
      <w:pPr>
        <w:ind w:left="1800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AEF44E">
      <w:start w:val="1"/>
      <w:numFmt w:val="decimal"/>
      <w:lvlText w:val="%4."/>
      <w:lvlJc w:val="left"/>
      <w:pPr>
        <w:ind w:left="2520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5A947E">
      <w:start w:val="1"/>
      <w:numFmt w:val="lowerLetter"/>
      <w:lvlText w:val="%5."/>
      <w:lvlJc w:val="left"/>
      <w:pPr>
        <w:ind w:left="3240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4E5354">
      <w:start w:val="1"/>
      <w:numFmt w:val="lowerRoman"/>
      <w:lvlText w:val="%6."/>
      <w:lvlJc w:val="left"/>
      <w:pPr>
        <w:ind w:left="3960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166EC2">
      <w:start w:val="1"/>
      <w:numFmt w:val="decimal"/>
      <w:lvlText w:val="%7."/>
      <w:lvlJc w:val="left"/>
      <w:pPr>
        <w:ind w:left="4680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269A6">
      <w:start w:val="1"/>
      <w:numFmt w:val="lowerLetter"/>
      <w:lvlText w:val="%8."/>
      <w:lvlJc w:val="left"/>
      <w:pPr>
        <w:ind w:left="5400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C2395A">
      <w:start w:val="1"/>
      <w:numFmt w:val="lowerRoman"/>
      <w:lvlText w:val="%9."/>
      <w:lvlJc w:val="left"/>
      <w:pPr>
        <w:ind w:left="6120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3131DF4"/>
    <w:multiLevelType w:val="hybridMultilevel"/>
    <w:tmpl w:val="FFFFFFFF"/>
    <w:numStyleLink w:val="Zaimportowanystyl1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49"/>
    <w:rsid w:val="00024862"/>
    <w:rsid w:val="00072B3F"/>
    <w:rsid w:val="00080E8E"/>
    <w:rsid w:val="000E7EAC"/>
    <w:rsid w:val="000F5470"/>
    <w:rsid w:val="001A3A36"/>
    <w:rsid w:val="003B0BDF"/>
    <w:rsid w:val="003F1102"/>
    <w:rsid w:val="004172B9"/>
    <w:rsid w:val="00455E8B"/>
    <w:rsid w:val="004D2C75"/>
    <w:rsid w:val="004F2165"/>
    <w:rsid w:val="004F6ECB"/>
    <w:rsid w:val="00507903"/>
    <w:rsid w:val="00526E1D"/>
    <w:rsid w:val="005828D4"/>
    <w:rsid w:val="005C6E13"/>
    <w:rsid w:val="005F2740"/>
    <w:rsid w:val="0061705F"/>
    <w:rsid w:val="00626E55"/>
    <w:rsid w:val="0067517C"/>
    <w:rsid w:val="00710D79"/>
    <w:rsid w:val="00780AB1"/>
    <w:rsid w:val="007B39B1"/>
    <w:rsid w:val="0081041B"/>
    <w:rsid w:val="008B6C55"/>
    <w:rsid w:val="008E59CA"/>
    <w:rsid w:val="00966E4A"/>
    <w:rsid w:val="00A03562"/>
    <w:rsid w:val="00A22D16"/>
    <w:rsid w:val="00A32FC9"/>
    <w:rsid w:val="00A45F55"/>
    <w:rsid w:val="00A468FF"/>
    <w:rsid w:val="00A66C10"/>
    <w:rsid w:val="00AE2E96"/>
    <w:rsid w:val="00AF2585"/>
    <w:rsid w:val="00B015CA"/>
    <w:rsid w:val="00B13B0E"/>
    <w:rsid w:val="00B313B6"/>
    <w:rsid w:val="00C51F6A"/>
    <w:rsid w:val="00D62A0C"/>
    <w:rsid w:val="00D809C7"/>
    <w:rsid w:val="00E6222B"/>
    <w:rsid w:val="00E67949"/>
    <w:rsid w:val="00ED1895"/>
    <w:rsid w:val="00F31304"/>
    <w:rsid w:val="00F36794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50A0380-9DE3-40FA-AE86-5DB567BD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9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67949"/>
    <w:rPr>
      <w:rFonts w:cs="Times New Roman"/>
      <w:u w:val="single"/>
    </w:rPr>
  </w:style>
  <w:style w:type="paragraph" w:customStyle="1" w:styleId="Tre">
    <w:name w:val="Treść"/>
    <w:uiPriority w:val="99"/>
    <w:rsid w:val="00E679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</w:rPr>
  </w:style>
  <w:style w:type="paragraph" w:customStyle="1" w:styleId="Domylne">
    <w:name w:val="Domyślne"/>
    <w:uiPriority w:val="99"/>
    <w:rsid w:val="00E679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</w:rPr>
  </w:style>
  <w:style w:type="character" w:customStyle="1" w:styleId="cze">
    <w:name w:val="Łącze"/>
    <w:uiPriority w:val="99"/>
    <w:rsid w:val="00E67949"/>
    <w:rPr>
      <w:u w:val="single"/>
    </w:rPr>
  </w:style>
  <w:style w:type="character" w:customStyle="1" w:styleId="Hyperlink0">
    <w:name w:val="Hyperlink.0"/>
    <w:basedOn w:val="cze"/>
    <w:uiPriority w:val="99"/>
    <w:rsid w:val="00E67949"/>
    <w:rPr>
      <w:rFonts w:cs="Times New Roman"/>
      <w:color w:val="0563C1"/>
      <w:u w:val="single" w:color="0563C1"/>
    </w:rPr>
  </w:style>
  <w:style w:type="paragraph" w:customStyle="1" w:styleId="Styltabeli3">
    <w:name w:val="Styl tabeli 3"/>
    <w:uiPriority w:val="99"/>
    <w:rsid w:val="00E679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FEFFFE"/>
      <w:sz w:val="20"/>
      <w:szCs w:val="20"/>
    </w:rPr>
  </w:style>
  <w:style w:type="character" w:customStyle="1" w:styleId="Hyperlink1">
    <w:name w:val="Hyperlink.1"/>
    <w:basedOn w:val="cze"/>
    <w:uiPriority w:val="99"/>
    <w:rsid w:val="00E67949"/>
    <w:rPr>
      <w:rFonts w:cs="Times New Roman"/>
      <w:color w:val="0000FF"/>
      <w:u w:val="single" w:color="0000FF"/>
    </w:rPr>
  </w:style>
  <w:style w:type="paragraph" w:styleId="Stopka">
    <w:name w:val="footer"/>
    <w:basedOn w:val="Normalny"/>
    <w:link w:val="StopkaZnak"/>
    <w:uiPriority w:val="99"/>
    <w:semiHidden/>
    <w:rsid w:val="005C6E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="Calibri" w:hAnsi="Calibri"/>
      <w:sz w:val="22"/>
      <w:szCs w:val="20"/>
      <w:lang w:val="pl-PL"/>
    </w:rPr>
  </w:style>
  <w:style w:type="character" w:customStyle="1" w:styleId="FooterChar">
    <w:name w:val="Footer Char"/>
    <w:basedOn w:val="Domylnaczcionkaakapitu"/>
    <w:uiPriority w:val="99"/>
    <w:semiHidden/>
    <w:locked/>
    <w:rsid w:val="00A03562"/>
    <w:rPr>
      <w:rFonts w:cs="Times New Roman"/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semiHidden/>
    <w:locked/>
    <w:rsid w:val="005C6E13"/>
    <w:rPr>
      <w:rFonts w:ascii="Calibri" w:hAnsi="Calibri"/>
      <w:sz w:val="22"/>
      <w:lang w:val="pl-PL" w:eastAsia="en-US"/>
    </w:rPr>
  </w:style>
  <w:style w:type="paragraph" w:customStyle="1" w:styleId="Default">
    <w:name w:val="Default"/>
    <w:uiPriority w:val="99"/>
    <w:rsid w:val="005C6E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A468FF"/>
    <w:rPr>
      <w:rFonts w:cs="Times New Roman"/>
    </w:rPr>
  </w:style>
  <w:style w:type="numbering" w:customStyle="1" w:styleId="Zaimportowanystyl1">
    <w:name w:val="Zaimportowany styl 1"/>
    <w:rsid w:val="009A79E7"/>
    <w:pPr>
      <w:numPr>
        <w:numId w:val="1"/>
      </w:numPr>
    </w:pPr>
  </w:style>
  <w:style w:type="numbering" w:customStyle="1" w:styleId="Zaimportowanystyl2">
    <w:name w:val="Zaimportowany styl 2"/>
    <w:rsid w:val="009A79E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Sapiński</dc:creator>
  <cp:keywords/>
  <dc:description/>
  <cp:lastModifiedBy>Dariusz Sapiński</cp:lastModifiedBy>
  <cp:revision>2</cp:revision>
  <dcterms:created xsi:type="dcterms:W3CDTF">2017-11-30T11:35:00Z</dcterms:created>
  <dcterms:modified xsi:type="dcterms:W3CDTF">2017-11-30T11:35:00Z</dcterms:modified>
</cp:coreProperties>
</file>